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8A8A" w14:textId="30F50025" w:rsidR="007C02D5" w:rsidRDefault="007C02D5" w:rsidP="3C50CE37">
      <w:pPr>
        <w:jc w:val="center"/>
        <w:rPr>
          <w:rFonts w:ascii="Loew Heavy" w:hAnsi="Loew Heavy" w:cs="Arial"/>
          <w:color w:val="00B0F0"/>
          <w:sz w:val="28"/>
          <w:szCs w:val="28"/>
        </w:rPr>
      </w:pPr>
      <w:r>
        <w:rPr>
          <w:rFonts w:ascii="Loew Heavy" w:hAnsi="Loew Heavy" w:cs="Arial"/>
          <w:color w:val="00B0F0"/>
          <w:sz w:val="28"/>
          <w:szCs w:val="28"/>
        </w:rPr>
        <w:t xml:space="preserve"> [EVENT NAME]</w:t>
      </w:r>
    </w:p>
    <w:p w14:paraId="7E108B9E" w14:textId="0856F3D9" w:rsidR="007C02D5" w:rsidRDefault="00393A37" w:rsidP="3C50CE37">
      <w:pPr>
        <w:jc w:val="center"/>
        <w:rPr>
          <w:rFonts w:ascii="Loew Heavy" w:hAnsi="Loew Heavy" w:cs="Arial"/>
          <w:color w:val="00B0F0"/>
          <w:sz w:val="28"/>
          <w:szCs w:val="28"/>
        </w:rPr>
      </w:pPr>
      <w:r w:rsidRPr="1E6829A7">
        <w:rPr>
          <w:rFonts w:ascii="Loew Heavy" w:hAnsi="Loew Heavy" w:cs="Arial"/>
          <w:color w:val="00B0F0"/>
          <w:sz w:val="28"/>
          <w:szCs w:val="28"/>
        </w:rPr>
        <w:t>LIVESTREAM</w:t>
      </w:r>
    </w:p>
    <w:p w14:paraId="705EC96D" w14:textId="18FE4463" w:rsidR="005D0D92" w:rsidRDefault="007C02D5" w:rsidP="3C50CE37">
      <w:pPr>
        <w:jc w:val="center"/>
        <w:rPr>
          <w:rFonts w:ascii="Loew Heavy" w:hAnsi="Loew Heavy" w:cs="Arial"/>
        </w:rPr>
      </w:pPr>
      <w:r>
        <w:rPr>
          <w:rFonts w:ascii="Loew Heavy" w:hAnsi="Loew Heavy" w:cs="Arial"/>
          <w:color w:val="00B0F0"/>
          <w:sz w:val="28"/>
          <w:szCs w:val="28"/>
        </w:rPr>
        <w:t>[Event Date]</w:t>
      </w:r>
      <w:r w:rsidR="00393A37">
        <w:br/>
      </w:r>
      <w:r w:rsidR="00393A37" w:rsidRPr="1E6829A7">
        <w:rPr>
          <w:rFonts w:ascii="Loew Heavy" w:hAnsi="Loew Heavy" w:cs="Arial"/>
        </w:rPr>
        <w:t>IT C</w:t>
      </w:r>
      <w:r w:rsidR="00A91295" w:rsidRPr="1E6829A7">
        <w:rPr>
          <w:rFonts w:ascii="Loew Heavy" w:hAnsi="Loew Heavy" w:cs="Arial"/>
        </w:rPr>
        <w:t>hecklist</w:t>
      </w:r>
    </w:p>
    <w:p w14:paraId="7F625999" w14:textId="77777777" w:rsidR="00C348D9" w:rsidRPr="00E75D2E" w:rsidRDefault="005D0D92" w:rsidP="005D0D92">
      <w:pPr>
        <w:rPr>
          <w:rFonts w:ascii="Arial" w:hAnsi="Arial" w:cs="Arial"/>
          <w:b/>
          <w:sz w:val="21"/>
          <w:szCs w:val="21"/>
        </w:rPr>
      </w:pPr>
      <w:r w:rsidRPr="00E75D2E">
        <w:rPr>
          <w:rFonts w:ascii="Arial" w:hAnsi="Arial" w:cs="Arial"/>
          <w:b/>
          <w:sz w:val="21"/>
          <w:szCs w:val="21"/>
        </w:rPr>
        <w:t>OBJECTIVE</w:t>
      </w:r>
    </w:p>
    <w:p w14:paraId="7B143E49" w14:textId="336BF469" w:rsidR="00F2016D" w:rsidRDefault="005D0D92" w:rsidP="005D0D92">
      <w:pPr>
        <w:rPr>
          <w:rFonts w:ascii="Arial" w:hAnsi="Arial" w:cs="Arial"/>
          <w:sz w:val="21"/>
          <w:szCs w:val="21"/>
        </w:rPr>
      </w:pPr>
      <w:r w:rsidRPr="00E75D2E">
        <w:rPr>
          <w:rFonts w:ascii="Arial" w:hAnsi="Arial" w:cs="Arial"/>
          <w:sz w:val="21"/>
          <w:szCs w:val="21"/>
        </w:rPr>
        <w:t xml:space="preserve">The purpose of this </w:t>
      </w:r>
      <w:r w:rsidR="00E94DF7" w:rsidRPr="00E75D2E">
        <w:rPr>
          <w:rFonts w:ascii="Arial" w:hAnsi="Arial" w:cs="Arial"/>
          <w:sz w:val="21"/>
          <w:szCs w:val="21"/>
        </w:rPr>
        <w:t>document</w:t>
      </w:r>
      <w:r w:rsidRPr="00E75D2E">
        <w:rPr>
          <w:rFonts w:ascii="Arial" w:hAnsi="Arial" w:cs="Arial"/>
          <w:sz w:val="21"/>
          <w:szCs w:val="21"/>
        </w:rPr>
        <w:t xml:space="preserve"> is to </w:t>
      </w:r>
      <w:r w:rsidR="00EC33B3">
        <w:rPr>
          <w:rFonts w:ascii="Arial" w:hAnsi="Arial" w:cs="Arial"/>
          <w:sz w:val="21"/>
          <w:szCs w:val="21"/>
        </w:rPr>
        <w:t xml:space="preserve">establish the scope and requirements for a </w:t>
      </w:r>
      <w:r w:rsidR="007C02D5">
        <w:rPr>
          <w:rFonts w:ascii="Arial" w:hAnsi="Arial" w:cs="Arial"/>
          <w:sz w:val="21"/>
          <w:szCs w:val="21"/>
        </w:rPr>
        <w:t>livestream</w:t>
      </w:r>
      <w:r w:rsidR="00EC33B3">
        <w:rPr>
          <w:rFonts w:ascii="Arial" w:hAnsi="Arial" w:cs="Arial"/>
          <w:sz w:val="21"/>
          <w:szCs w:val="21"/>
        </w:rPr>
        <w:t xml:space="preserve"> event</w:t>
      </w:r>
      <w:r w:rsidR="00436719">
        <w:rPr>
          <w:rFonts w:ascii="Arial" w:hAnsi="Arial" w:cs="Arial"/>
          <w:sz w:val="21"/>
          <w:szCs w:val="21"/>
        </w:rPr>
        <w:t>.</w:t>
      </w:r>
      <w:r w:rsidR="00EC33B3">
        <w:rPr>
          <w:rFonts w:ascii="Arial" w:hAnsi="Arial" w:cs="Arial"/>
          <w:sz w:val="21"/>
          <w:szCs w:val="21"/>
        </w:rPr>
        <w:t xml:space="preserve"> The below document should be reviewed with loca</w:t>
      </w:r>
      <w:r w:rsidR="00884593">
        <w:rPr>
          <w:rFonts w:ascii="Arial" w:hAnsi="Arial" w:cs="Arial"/>
          <w:sz w:val="21"/>
          <w:szCs w:val="21"/>
        </w:rPr>
        <w:t>l IT</w:t>
      </w:r>
      <w:r w:rsidR="00744FF7">
        <w:rPr>
          <w:rFonts w:ascii="Arial" w:hAnsi="Arial" w:cs="Arial"/>
          <w:sz w:val="21"/>
          <w:szCs w:val="21"/>
        </w:rPr>
        <w:t xml:space="preserve"> support</w:t>
      </w:r>
      <w:r w:rsidR="00884593">
        <w:rPr>
          <w:rFonts w:ascii="Arial" w:hAnsi="Arial" w:cs="Arial"/>
          <w:sz w:val="21"/>
          <w:szCs w:val="21"/>
        </w:rPr>
        <w:t>.</w:t>
      </w:r>
    </w:p>
    <w:p w14:paraId="56847032" w14:textId="77D01BCD" w:rsidR="00BB6145" w:rsidRPr="000E1D44" w:rsidRDefault="001212BB" w:rsidP="005D0D9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LIVESTREAM SCOP</w:t>
      </w:r>
      <w:r w:rsidR="008C2DE5">
        <w:rPr>
          <w:rFonts w:ascii="Arial" w:hAnsi="Arial" w:cs="Arial"/>
          <w:b/>
          <w:sz w:val="21"/>
          <w:szCs w:val="21"/>
        </w:rPr>
        <w:t>E AND TECHNOLOGY CONSIDERATION</w:t>
      </w:r>
      <w:r w:rsidR="00B0351C">
        <w:rPr>
          <w:rFonts w:ascii="Arial" w:hAnsi="Arial" w:cs="Arial"/>
          <w:b/>
          <w:sz w:val="21"/>
          <w:szCs w:val="21"/>
        </w:rPr>
        <w:t>S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140"/>
        <w:gridCol w:w="2396"/>
        <w:gridCol w:w="2379"/>
        <w:gridCol w:w="2340"/>
      </w:tblGrid>
      <w:tr w:rsidR="00B67042" w:rsidRPr="00E2149B" w14:paraId="74842A91" w14:textId="77777777" w:rsidTr="33E3E9F0">
        <w:trPr>
          <w:trHeight w:val="244"/>
        </w:trPr>
        <w:tc>
          <w:tcPr>
            <w:tcW w:w="3140" w:type="dxa"/>
            <w:shd w:val="clear" w:color="auto" w:fill="000000" w:themeFill="text1"/>
          </w:tcPr>
          <w:p w14:paraId="31D10F1F" w14:textId="129679DF" w:rsidR="00B67042" w:rsidRPr="000031E0" w:rsidRDefault="00B67042" w:rsidP="00912C71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REQUIREMENT</w:t>
            </w:r>
          </w:p>
        </w:tc>
        <w:tc>
          <w:tcPr>
            <w:tcW w:w="2396" w:type="dxa"/>
            <w:shd w:val="clear" w:color="auto" w:fill="000000" w:themeFill="text1"/>
          </w:tcPr>
          <w:p w14:paraId="199DF8EF" w14:textId="18E10D99" w:rsidR="00B67042" w:rsidRDefault="00412B05" w:rsidP="00912C71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KEY CONSIDERATION</w:t>
            </w:r>
          </w:p>
        </w:tc>
        <w:tc>
          <w:tcPr>
            <w:tcW w:w="2379" w:type="dxa"/>
            <w:shd w:val="clear" w:color="auto" w:fill="000000" w:themeFill="text1"/>
          </w:tcPr>
          <w:p w14:paraId="3C3DF3C0" w14:textId="12EC985E" w:rsidR="00B67042" w:rsidRPr="000031E0" w:rsidRDefault="00B67042" w:rsidP="00912C71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LOCATION 1</w:t>
            </w:r>
          </w:p>
        </w:tc>
        <w:tc>
          <w:tcPr>
            <w:tcW w:w="2340" w:type="dxa"/>
            <w:shd w:val="clear" w:color="auto" w:fill="000000" w:themeFill="text1"/>
          </w:tcPr>
          <w:p w14:paraId="2FBCDE46" w14:textId="1C39C6FD" w:rsidR="00B67042" w:rsidRPr="006F6227" w:rsidRDefault="00B67042" w:rsidP="00912C71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LOCATION 2</w:t>
            </w:r>
          </w:p>
        </w:tc>
      </w:tr>
      <w:tr w:rsidR="00B67042" w:rsidRPr="00180863" w14:paraId="266CD032" w14:textId="77777777" w:rsidTr="33E3E9F0">
        <w:trPr>
          <w:trHeight w:val="367"/>
        </w:trPr>
        <w:tc>
          <w:tcPr>
            <w:tcW w:w="3140" w:type="dxa"/>
          </w:tcPr>
          <w:p w14:paraId="52240D67" w14:textId="3E2CF4A6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Venue</w:t>
            </w:r>
          </w:p>
        </w:tc>
        <w:tc>
          <w:tcPr>
            <w:tcW w:w="2396" w:type="dxa"/>
          </w:tcPr>
          <w:p w14:paraId="20196B86" w14:textId="77777777" w:rsidR="00B67042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</w:tcPr>
          <w:p w14:paraId="4C22FFDC" w14:textId="4E4F101C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Hybrid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vent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sz w:val="21"/>
                <w:szCs w:val="21"/>
              </w:rPr>
              <w:t>ample</w:t>
            </w:r>
          </w:p>
        </w:tc>
        <w:tc>
          <w:tcPr>
            <w:tcW w:w="2340" w:type="dxa"/>
          </w:tcPr>
          <w:p w14:paraId="75BE73C9" w14:textId="4593721D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Hybrid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vent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sz w:val="21"/>
                <w:szCs w:val="21"/>
              </w:rPr>
              <w:t>ample</w:t>
            </w:r>
          </w:p>
        </w:tc>
      </w:tr>
      <w:tr w:rsidR="00B67042" w:rsidRPr="00180863" w14:paraId="7CF5A6E5" w14:textId="77777777" w:rsidTr="33E3E9F0">
        <w:trPr>
          <w:trHeight w:val="367"/>
        </w:trPr>
        <w:tc>
          <w:tcPr>
            <w:tcW w:w="3140" w:type="dxa"/>
            <w:hideMark/>
          </w:tcPr>
          <w:p w14:paraId="7461B08E" w14:textId="448D8A51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Venue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sz w:val="21"/>
                <w:szCs w:val="21"/>
              </w:rPr>
              <w:t>ocation</w:t>
            </w:r>
          </w:p>
        </w:tc>
        <w:tc>
          <w:tcPr>
            <w:tcW w:w="2396" w:type="dxa"/>
          </w:tcPr>
          <w:p w14:paraId="4250A980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62BF201C" w14:textId="727E3231" w:rsidR="00B67042" w:rsidRPr="00180863" w:rsidRDefault="34AB9A3C" w:rsidP="33E3E9F0">
            <w:pPr>
              <w:spacing w:line="259" w:lineRule="auto"/>
            </w:pPr>
            <w:r w:rsidRPr="33E3E9F0">
              <w:rPr>
                <w:rFonts w:ascii="Arial" w:hAnsi="Arial" w:cs="Arial"/>
                <w:b/>
                <w:bCs/>
                <w:sz w:val="21"/>
                <w:szCs w:val="21"/>
              </w:rPr>
              <w:t>Hilton New York Midtown</w:t>
            </w:r>
          </w:p>
        </w:tc>
        <w:tc>
          <w:tcPr>
            <w:tcW w:w="2340" w:type="dxa"/>
            <w:hideMark/>
          </w:tcPr>
          <w:p w14:paraId="593FBAFF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Waldorf Astoria Shanghai</w:t>
            </w:r>
          </w:p>
        </w:tc>
      </w:tr>
      <w:tr w:rsidR="00B67042" w:rsidRPr="00180863" w14:paraId="6AD7F6D4" w14:textId="77777777" w:rsidTr="33E3E9F0">
        <w:trPr>
          <w:trHeight w:val="367"/>
        </w:trPr>
        <w:tc>
          <w:tcPr>
            <w:tcW w:w="3140" w:type="dxa"/>
            <w:hideMark/>
          </w:tcPr>
          <w:p w14:paraId="77108C5C" w14:textId="05001FB8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On</w:t>
            </w:r>
            <w:r w:rsidR="007C02D5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site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ttendees</w:t>
            </w:r>
          </w:p>
        </w:tc>
        <w:tc>
          <w:tcPr>
            <w:tcW w:w="2396" w:type="dxa"/>
          </w:tcPr>
          <w:p w14:paraId="01E2A4EC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50E59849" w14:textId="5A3016AC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2340" w:type="dxa"/>
            <w:hideMark/>
          </w:tcPr>
          <w:p w14:paraId="131013E5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</w:tr>
      <w:tr w:rsidR="00B67042" w:rsidRPr="00180863" w14:paraId="5734261E" w14:textId="77777777" w:rsidTr="33E3E9F0">
        <w:trPr>
          <w:trHeight w:val="367"/>
        </w:trPr>
        <w:tc>
          <w:tcPr>
            <w:tcW w:w="3140" w:type="dxa"/>
            <w:hideMark/>
          </w:tcPr>
          <w:p w14:paraId="7A251D85" w14:textId="70CD8499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Remote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ttendees</w:t>
            </w:r>
          </w:p>
        </w:tc>
        <w:tc>
          <w:tcPr>
            <w:tcW w:w="2396" w:type="dxa"/>
          </w:tcPr>
          <w:p w14:paraId="5EA7763A" w14:textId="165A2705" w:rsidR="00B67042" w:rsidRPr="00180863" w:rsidRDefault="006B168C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Share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ips &amp;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ricks for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est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v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iewing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sz w:val="21"/>
                <w:szCs w:val="21"/>
              </w:rPr>
              <w:t>xperience</w:t>
            </w:r>
          </w:p>
        </w:tc>
        <w:tc>
          <w:tcPr>
            <w:tcW w:w="2379" w:type="dxa"/>
            <w:hideMark/>
          </w:tcPr>
          <w:p w14:paraId="7CEA76EA" w14:textId="6FEFD411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5,000</w:t>
            </w:r>
          </w:p>
        </w:tc>
        <w:tc>
          <w:tcPr>
            <w:tcW w:w="2340" w:type="dxa"/>
            <w:hideMark/>
          </w:tcPr>
          <w:p w14:paraId="49E0FC19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5000</w:t>
            </w:r>
          </w:p>
        </w:tc>
      </w:tr>
      <w:tr w:rsidR="00B67042" w:rsidRPr="00180863" w14:paraId="6A4EDD45" w14:textId="77777777" w:rsidTr="33E3E9F0">
        <w:trPr>
          <w:trHeight w:val="367"/>
        </w:trPr>
        <w:tc>
          <w:tcPr>
            <w:tcW w:w="3140" w:type="dxa"/>
            <w:hideMark/>
          </w:tcPr>
          <w:p w14:paraId="06A74157" w14:textId="1B979EE5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Property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ontact</w:t>
            </w:r>
          </w:p>
        </w:tc>
        <w:tc>
          <w:tcPr>
            <w:tcW w:w="2396" w:type="dxa"/>
          </w:tcPr>
          <w:p w14:paraId="242B3984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5982646C" w14:textId="01B55284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hideMark/>
          </w:tcPr>
          <w:p w14:paraId="7A535773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67042" w:rsidRPr="00180863" w14:paraId="382989A2" w14:textId="77777777" w:rsidTr="33E3E9F0">
        <w:trPr>
          <w:trHeight w:val="367"/>
        </w:trPr>
        <w:tc>
          <w:tcPr>
            <w:tcW w:w="3140" w:type="dxa"/>
            <w:hideMark/>
          </w:tcPr>
          <w:p w14:paraId="6E8BA211" w14:textId="22B773E3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Live</w:t>
            </w:r>
            <w:r w:rsidR="007C02D5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tream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oordinator</w:t>
            </w:r>
          </w:p>
        </w:tc>
        <w:tc>
          <w:tcPr>
            <w:tcW w:w="2396" w:type="dxa"/>
          </w:tcPr>
          <w:p w14:paraId="65E27844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7DD545A2" w14:textId="31FA2ECF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hideMark/>
          </w:tcPr>
          <w:p w14:paraId="79DD4192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67042" w:rsidRPr="00180863" w14:paraId="558B81AE" w14:textId="77777777" w:rsidTr="33E3E9F0">
        <w:trPr>
          <w:trHeight w:val="367"/>
        </w:trPr>
        <w:tc>
          <w:tcPr>
            <w:tcW w:w="3140" w:type="dxa"/>
            <w:hideMark/>
          </w:tcPr>
          <w:p w14:paraId="2C91CE9D" w14:textId="72E583E2" w:rsidR="00B67042" w:rsidRPr="00180863" w:rsidRDefault="00444365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Hotel </w:t>
            </w:r>
            <w:r w:rsidR="00B67042" w:rsidRPr="00180863">
              <w:rPr>
                <w:rFonts w:ascii="Arial" w:hAnsi="Arial" w:cs="Arial"/>
                <w:b/>
                <w:sz w:val="21"/>
                <w:szCs w:val="21"/>
              </w:rPr>
              <w:t xml:space="preserve">IT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="00B67042" w:rsidRPr="00180863">
              <w:rPr>
                <w:rFonts w:ascii="Arial" w:hAnsi="Arial" w:cs="Arial"/>
                <w:b/>
                <w:sz w:val="21"/>
                <w:szCs w:val="21"/>
              </w:rPr>
              <w:t>ontact</w:t>
            </w:r>
          </w:p>
        </w:tc>
        <w:tc>
          <w:tcPr>
            <w:tcW w:w="2396" w:type="dxa"/>
          </w:tcPr>
          <w:p w14:paraId="1D43F42C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70B030CD" w14:textId="34CFA6EF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hideMark/>
          </w:tcPr>
          <w:p w14:paraId="324D2B86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67042" w:rsidRPr="00180863" w14:paraId="710E6EFA" w14:textId="77777777" w:rsidTr="33E3E9F0">
        <w:trPr>
          <w:trHeight w:val="367"/>
        </w:trPr>
        <w:tc>
          <w:tcPr>
            <w:tcW w:w="3140" w:type="dxa"/>
            <w:hideMark/>
          </w:tcPr>
          <w:p w14:paraId="63FACD6B" w14:textId="6A016CAF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AV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ontact</w:t>
            </w:r>
          </w:p>
        </w:tc>
        <w:tc>
          <w:tcPr>
            <w:tcW w:w="2396" w:type="dxa"/>
          </w:tcPr>
          <w:p w14:paraId="2A6C3D59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27A78094" w14:textId="29011AC2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hideMark/>
          </w:tcPr>
          <w:p w14:paraId="5FFC6729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67042" w:rsidRPr="00180863" w14:paraId="6E567F3F" w14:textId="77777777" w:rsidTr="33E3E9F0">
        <w:trPr>
          <w:trHeight w:val="367"/>
        </w:trPr>
        <w:tc>
          <w:tcPr>
            <w:tcW w:w="3140" w:type="dxa"/>
            <w:hideMark/>
          </w:tcPr>
          <w:p w14:paraId="031DF33F" w14:textId="77777777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Bandwidth requirement for event</w:t>
            </w:r>
          </w:p>
        </w:tc>
        <w:tc>
          <w:tcPr>
            <w:tcW w:w="2396" w:type="dxa"/>
          </w:tcPr>
          <w:p w14:paraId="48B6EE9E" w14:textId="0C8FF7FD" w:rsidR="00B67042" w:rsidRPr="00180863" w:rsidRDefault="009F3EAE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Production partner should be able to provide estimate</w:t>
            </w:r>
          </w:p>
        </w:tc>
        <w:tc>
          <w:tcPr>
            <w:tcW w:w="2379" w:type="dxa"/>
            <w:hideMark/>
          </w:tcPr>
          <w:p w14:paraId="2F097A33" w14:textId="5DF26CD0" w:rsidR="00B67042" w:rsidRPr="00180863" w:rsidRDefault="00812A48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D33BDF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B2045E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D33BDF">
              <w:rPr>
                <w:rFonts w:ascii="Arial" w:hAnsi="Arial" w:cs="Arial"/>
                <w:b/>
                <w:sz w:val="21"/>
                <w:szCs w:val="21"/>
              </w:rPr>
              <w:t xml:space="preserve"> MB</w:t>
            </w:r>
          </w:p>
        </w:tc>
        <w:tc>
          <w:tcPr>
            <w:tcW w:w="2340" w:type="dxa"/>
            <w:hideMark/>
          </w:tcPr>
          <w:p w14:paraId="19A1C6DB" w14:textId="6DA8721E" w:rsidR="00B67042" w:rsidRPr="00180863" w:rsidRDefault="00CC663A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="00B2045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33BDF">
              <w:rPr>
                <w:rFonts w:ascii="Arial" w:hAnsi="Arial" w:cs="Arial"/>
                <w:b/>
                <w:sz w:val="21"/>
                <w:szCs w:val="21"/>
              </w:rPr>
              <w:t>MB</w:t>
            </w:r>
          </w:p>
        </w:tc>
      </w:tr>
      <w:tr w:rsidR="00B67042" w:rsidRPr="00180863" w14:paraId="61806315" w14:textId="77777777" w:rsidTr="33E3E9F0">
        <w:trPr>
          <w:trHeight w:val="367"/>
        </w:trPr>
        <w:tc>
          <w:tcPr>
            <w:tcW w:w="3140" w:type="dxa"/>
            <w:hideMark/>
          </w:tcPr>
          <w:p w14:paraId="075C7CDD" w14:textId="3536F60D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Combined hotel/event bandwidth </w:t>
            </w:r>
            <w:r w:rsidR="00C43693">
              <w:rPr>
                <w:rFonts w:ascii="Arial" w:hAnsi="Arial" w:cs="Arial"/>
                <w:b/>
                <w:sz w:val="21"/>
                <w:szCs w:val="21"/>
              </w:rPr>
              <w:t>requirement</w:t>
            </w:r>
          </w:p>
        </w:tc>
        <w:tc>
          <w:tcPr>
            <w:tcW w:w="2396" w:type="dxa"/>
          </w:tcPr>
          <w:p w14:paraId="5CB74C18" w14:textId="0185D635" w:rsidR="00B67042" w:rsidRPr="00180863" w:rsidRDefault="00B67042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022EF033" w14:textId="5685C016" w:rsidR="00B67042" w:rsidRPr="00180863" w:rsidRDefault="00592397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B2045E">
              <w:rPr>
                <w:rFonts w:ascii="Arial" w:hAnsi="Arial" w:cs="Arial"/>
                <w:b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MB</w:t>
            </w:r>
          </w:p>
        </w:tc>
        <w:tc>
          <w:tcPr>
            <w:tcW w:w="2340" w:type="dxa"/>
            <w:hideMark/>
          </w:tcPr>
          <w:p w14:paraId="5DC173B2" w14:textId="52489285" w:rsidR="00B67042" w:rsidRPr="00180863" w:rsidRDefault="00CC663A" w:rsidP="001808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80</w:t>
            </w:r>
            <w:r w:rsidR="00592397">
              <w:rPr>
                <w:rFonts w:ascii="Arial" w:hAnsi="Arial" w:cs="Arial"/>
                <w:b/>
                <w:sz w:val="21"/>
                <w:szCs w:val="21"/>
              </w:rPr>
              <w:t xml:space="preserve"> MB</w:t>
            </w:r>
          </w:p>
        </w:tc>
      </w:tr>
      <w:tr w:rsidR="00E4005B" w:rsidRPr="00180863" w14:paraId="725B6047" w14:textId="77777777" w:rsidTr="33E3E9F0">
        <w:trPr>
          <w:trHeight w:val="494"/>
        </w:trPr>
        <w:tc>
          <w:tcPr>
            <w:tcW w:w="3140" w:type="dxa"/>
          </w:tcPr>
          <w:p w14:paraId="414A355A" w14:textId="2624ABB1" w:rsidR="00E4005B" w:rsidRPr="00180863" w:rsidRDefault="007C02D5" w:rsidP="00E400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Event s</w:t>
            </w:r>
            <w:r w:rsidR="00E4005B">
              <w:rPr>
                <w:rFonts w:ascii="Arial" w:hAnsi="Arial" w:cs="Arial"/>
                <w:b/>
                <w:sz w:val="21"/>
                <w:szCs w:val="21"/>
              </w:rPr>
              <w:t xml:space="preserve">pace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E4005B" w:rsidRPr="00180863">
              <w:rPr>
                <w:rFonts w:ascii="Arial" w:hAnsi="Arial" w:cs="Arial"/>
                <w:b/>
                <w:sz w:val="21"/>
                <w:szCs w:val="21"/>
              </w:rPr>
              <w:t xml:space="preserve">nternet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="00E4005B">
              <w:rPr>
                <w:rFonts w:ascii="Arial" w:hAnsi="Arial" w:cs="Arial"/>
                <w:b/>
                <w:sz w:val="21"/>
                <w:szCs w:val="21"/>
              </w:rPr>
              <w:t>ircuit</w:t>
            </w:r>
            <w:r w:rsidR="00E4005B" w:rsidRPr="00180863">
              <w:rPr>
                <w:rFonts w:ascii="Arial" w:hAnsi="Arial" w:cs="Arial"/>
                <w:b/>
                <w:sz w:val="21"/>
                <w:szCs w:val="21"/>
              </w:rPr>
              <w:t xml:space="preserve"> Provider</w:t>
            </w:r>
          </w:p>
        </w:tc>
        <w:tc>
          <w:tcPr>
            <w:tcW w:w="2396" w:type="dxa"/>
          </w:tcPr>
          <w:p w14:paraId="56EDA5EB" w14:textId="77777777" w:rsidR="00E4005B" w:rsidRPr="00180863" w:rsidRDefault="00E4005B" w:rsidP="00E400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</w:tcPr>
          <w:p w14:paraId="76031B9C" w14:textId="623AB2D7" w:rsidR="00E4005B" w:rsidRPr="00180863" w:rsidRDefault="00E4005B" w:rsidP="00E400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AT&amp;T</w:t>
            </w:r>
          </w:p>
        </w:tc>
        <w:tc>
          <w:tcPr>
            <w:tcW w:w="2340" w:type="dxa"/>
          </w:tcPr>
          <w:p w14:paraId="70471772" w14:textId="3039EA77" w:rsidR="00E4005B" w:rsidRPr="00180863" w:rsidRDefault="00666271" w:rsidP="00E400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China Telecom</w:t>
            </w:r>
          </w:p>
        </w:tc>
      </w:tr>
      <w:tr w:rsidR="00E4005B" w:rsidRPr="00180863" w14:paraId="4B58F489" w14:textId="77777777" w:rsidTr="33E3E9F0">
        <w:trPr>
          <w:trHeight w:val="595"/>
        </w:trPr>
        <w:tc>
          <w:tcPr>
            <w:tcW w:w="3140" w:type="dxa"/>
            <w:hideMark/>
          </w:tcPr>
          <w:p w14:paraId="1566114C" w14:textId="67DB6ECE" w:rsidR="00E4005B" w:rsidRPr="00180863" w:rsidRDefault="00E4005B" w:rsidP="00E400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Internet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andwi</w:t>
            </w: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th on WAN circuit</w:t>
            </w:r>
          </w:p>
        </w:tc>
        <w:tc>
          <w:tcPr>
            <w:tcW w:w="2396" w:type="dxa"/>
          </w:tcPr>
          <w:p w14:paraId="4FC313F3" w14:textId="77777777" w:rsidR="00E4005B" w:rsidRPr="00180863" w:rsidRDefault="00E4005B" w:rsidP="00E400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07B23CF8" w14:textId="2C54E432" w:rsidR="00E4005B" w:rsidRPr="00180863" w:rsidRDefault="00E4005B" w:rsidP="00E400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>250MB</w:t>
            </w:r>
          </w:p>
        </w:tc>
        <w:tc>
          <w:tcPr>
            <w:tcW w:w="2340" w:type="dxa"/>
            <w:hideMark/>
          </w:tcPr>
          <w:p w14:paraId="5BD9BDF3" w14:textId="77777777" w:rsidR="00E4005B" w:rsidRPr="00180863" w:rsidRDefault="00E4005B" w:rsidP="249926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2499268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80-100mbps ISP + Switch (with charges) </w:t>
            </w:r>
          </w:p>
        </w:tc>
      </w:tr>
      <w:tr w:rsidR="00662B3A" w:rsidRPr="00180863" w14:paraId="7E483FB8" w14:textId="77777777" w:rsidTr="33E3E9F0">
        <w:trPr>
          <w:trHeight w:val="367"/>
        </w:trPr>
        <w:tc>
          <w:tcPr>
            <w:tcW w:w="3140" w:type="dxa"/>
            <w:hideMark/>
          </w:tcPr>
          <w:p w14:paraId="2EA9FCC5" w14:textId="047A8B1B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Average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eak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tilization 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on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ircuit</w:t>
            </w:r>
          </w:p>
        </w:tc>
        <w:tc>
          <w:tcPr>
            <w:tcW w:w="2396" w:type="dxa"/>
          </w:tcPr>
          <w:p w14:paraId="0E519512" w14:textId="77777777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4A52D29B" w14:textId="02954608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80 MB</w:t>
            </w:r>
          </w:p>
        </w:tc>
        <w:tc>
          <w:tcPr>
            <w:tcW w:w="2340" w:type="dxa"/>
            <w:hideMark/>
          </w:tcPr>
          <w:p w14:paraId="66665142" w14:textId="71FE15F0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80 MB</w:t>
            </w:r>
          </w:p>
        </w:tc>
      </w:tr>
      <w:tr w:rsidR="00662B3A" w:rsidRPr="00180863" w14:paraId="44AA7C2B" w14:textId="77777777" w:rsidTr="33E3E9F0">
        <w:trPr>
          <w:trHeight w:val="595"/>
        </w:trPr>
        <w:tc>
          <w:tcPr>
            <w:tcW w:w="3140" w:type="dxa"/>
            <w:hideMark/>
          </w:tcPr>
          <w:p w14:paraId="34C16184" w14:textId="6E87069C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Is this circuit dedicated to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the </w:t>
            </w:r>
            <w:r w:rsidR="007C02D5">
              <w:rPr>
                <w:rFonts w:ascii="Arial" w:hAnsi="Arial" w:cs="Arial"/>
                <w:b/>
                <w:sz w:val="21"/>
                <w:szCs w:val="21"/>
              </w:rPr>
              <w:t xml:space="preserve">event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space 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only or is it also handling traffic to/from the Guest </w:t>
            </w:r>
            <w:r>
              <w:rPr>
                <w:rFonts w:ascii="Arial" w:hAnsi="Arial" w:cs="Arial"/>
                <w:b/>
                <w:sz w:val="21"/>
                <w:szCs w:val="21"/>
              </w:rPr>
              <w:t>Network?</w:t>
            </w:r>
          </w:p>
        </w:tc>
        <w:tc>
          <w:tcPr>
            <w:tcW w:w="2396" w:type="dxa"/>
          </w:tcPr>
          <w:p w14:paraId="23C723F4" w14:textId="77777777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79C6DF8A" w14:textId="4D15734D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Guest and </w:t>
            </w:r>
            <w:r w:rsidR="007C02D5">
              <w:rPr>
                <w:rFonts w:ascii="Arial" w:hAnsi="Arial" w:cs="Arial"/>
                <w:b/>
                <w:sz w:val="21"/>
                <w:szCs w:val="21"/>
              </w:rPr>
              <w:t>event space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 is on this AT&amp;T circuit</w:t>
            </w:r>
          </w:p>
        </w:tc>
        <w:tc>
          <w:tcPr>
            <w:tcW w:w="2340" w:type="dxa"/>
            <w:hideMark/>
          </w:tcPr>
          <w:p w14:paraId="5D7AA220" w14:textId="6C3730A5" w:rsidR="00662B3A" w:rsidRPr="00180863" w:rsidRDefault="007C02D5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Event room</w:t>
            </w:r>
            <w:r w:rsidR="000F02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n</w:t>
            </w:r>
            <w:r w:rsidR="000F0288">
              <w:rPr>
                <w:rFonts w:ascii="Arial" w:hAnsi="Arial" w:cs="Arial"/>
                <w:b/>
                <w:sz w:val="21"/>
                <w:szCs w:val="21"/>
              </w:rPr>
              <w:t>etwork</w:t>
            </w:r>
          </w:p>
        </w:tc>
      </w:tr>
      <w:tr w:rsidR="00662B3A" w:rsidRPr="00180863" w14:paraId="73CB9140" w14:textId="77777777" w:rsidTr="33E3E9F0">
        <w:trPr>
          <w:trHeight w:val="367"/>
        </w:trPr>
        <w:tc>
          <w:tcPr>
            <w:tcW w:w="3140" w:type="dxa"/>
            <w:hideMark/>
          </w:tcPr>
          <w:p w14:paraId="0D1DDA5E" w14:textId="15981118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0863">
              <w:rPr>
                <w:rFonts w:ascii="Arial" w:hAnsi="Arial" w:cs="Arial"/>
                <w:b/>
                <w:sz w:val="21"/>
                <w:szCs w:val="21"/>
              </w:rPr>
              <w:t xml:space="preserve">Power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180863">
              <w:rPr>
                <w:rFonts w:ascii="Arial" w:hAnsi="Arial" w:cs="Arial"/>
                <w:b/>
                <w:sz w:val="21"/>
                <w:szCs w:val="21"/>
              </w:rPr>
              <w:t>upply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&amp; </w:t>
            </w:r>
            <w:r w:rsidR="00697E5A">
              <w:rPr>
                <w:rFonts w:ascii="Arial" w:hAnsi="Arial" w:cs="Arial"/>
                <w:b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sz w:val="21"/>
                <w:szCs w:val="21"/>
              </w:rPr>
              <w:t>ackup</w:t>
            </w:r>
          </w:p>
        </w:tc>
        <w:tc>
          <w:tcPr>
            <w:tcW w:w="2396" w:type="dxa"/>
          </w:tcPr>
          <w:p w14:paraId="11F34D73" w14:textId="48F01BCF" w:rsidR="00662B3A" w:rsidRPr="00180863" w:rsidRDefault="00662B3A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9" w:type="dxa"/>
            <w:hideMark/>
          </w:tcPr>
          <w:p w14:paraId="4D4F0404" w14:textId="57618BA6" w:rsidR="00662B3A" w:rsidRPr="00180863" w:rsidRDefault="00EB34F2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 power back</w:t>
            </w:r>
            <w:r w:rsidR="009124B7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generator only </w:t>
            </w:r>
            <w:r w:rsidR="00673ECB">
              <w:rPr>
                <w:rFonts w:ascii="Arial" w:hAnsi="Arial" w:cs="Arial"/>
                <w:b/>
                <w:sz w:val="21"/>
                <w:szCs w:val="21"/>
              </w:rPr>
              <w:t xml:space="preserve">for </w:t>
            </w:r>
            <w:r>
              <w:rPr>
                <w:rFonts w:ascii="Arial" w:hAnsi="Arial" w:cs="Arial"/>
                <w:b/>
                <w:sz w:val="21"/>
                <w:szCs w:val="21"/>
              </w:rPr>
              <w:t>lights</w:t>
            </w:r>
          </w:p>
        </w:tc>
        <w:tc>
          <w:tcPr>
            <w:tcW w:w="2340" w:type="dxa"/>
            <w:hideMark/>
          </w:tcPr>
          <w:p w14:paraId="6B59EC4F" w14:textId="0ECCE73C" w:rsidR="00662B3A" w:rsidRPr="00180863" w:rsidRDefault="00972E67" w:rsidP="00662B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Renting generator</w:t>
            </w:r>
          </w:p>
        </w:tc>
      </w:tr>
    </w:tbl>
    <w:p w14:paraId="2EC60E4C" w14:textId="1112F171" w:rsidR="00B0351C" w:rsidRDefault="00B0351C" w:rsidP="005D0D92">
      <w:pPr>
        <w:rPr>
          <w:rFonts w:ascii="Arial" w:hAnsi="Arial" w:cs="Arial"/>
          <w:b/>
          <w:sz w:val="21"/>
          <w:szCs w:val="21"/>
        </w:rPr>
      </w:pPr>
    </w:p>
    <w:p w14:paraId="1EC540FD" w14:textId="05D27269" w:rsidR="00B0351C" w:rsidRDefault="007C02D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Completed by: ___________________________________________ Date completed:______________</w:t>
      </w:r>
      <w:r w:rsidR="00B0351C">
        <w:rPr>
          <w:rFonts w:ascii="Arial" w:hAnsi="Arial" w:cs="Arial"/>
          <w:b/>
          <w:sz w:val="21"/>
          <w:szCs w:val="21"/>
        </w:rPr>
        <w:br w:type="page"/>
      </w:r>
    </w:p>
    <w:p w14:paraId="601E078B" w14:textId="2EB8407E" w:rsidR="004F31FA" w:rsidRDefault="004F31FA">
      <w:pPr>
        <w:rPr>
          <w:rFonts w:ascii="Arial" w:hAnsi="Arial" w:cs="Arial"/>
          <w:b/>
          <w:sz w:val="21"/>
          <w:szCs w:val="21"/>
        </w:rPr>
      </w:pPr>
    </w:p>
    <w:p w14:paraId="63A6779D" w14:textId="59C84842" w:rsidR="00E86658" w:rsidRDefault="00E86658" w:rsidP="00E86658">
      <w:pPr>
        <w:rPr>
          <w:rFonts w:ascii="Arial" w:hAnsi="Arial" w:cs="Arial"/>
          <w:b/>
          <w:sz w:val="21"/>
          <w:szCs w:val="21"/>
        </w:rPr>
      </w:pPr>
      <w:r w:rsidRPr="00E8665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Sample Bandwidth Report</w:t>
      </w:r>
      <w:r w:rsidRPr="007061C3">
        <w:rPr>
          <w:rFonts w:ascii="Arial" w:hAnsi="Arial" w:cs="Arial"/>
          <w:b/>
          <w:sz w:val="21"/>
          <w:szCs w:val="21"/>
        </w:rPr>
        <w:t>:</w:t>
      </w:r>
    </w:p>
    <w:p w14:paraId="674EC9A3" w14:textId="0D00BA6C" w:rsidR="00A95293" w:rsidRDefault="00196A8C" w:rsidP="005D0D92">
      <w:pPr>
        <w:rPr>
          <w:rFonts w:ascii="Arial" w:hAnsi="Arial" w:cs="Arial"/>
          <w:b/>
          <w:sz w:val="21"/>
          <w:szCs w:val="2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FFC7515" wp14:editId="6DE5A2F0">
            <wp:extent cx="3403600" cy="2320636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3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7E5E" w14:textId="46F2405F" w:rsidR="00A95293" w:rsidRDefault="00A95293" w:rsidP="005D0D92">
      <w:pPr>
        <w:rPr>
          <w:rFonts w:ascii="Arial" w:hAnsi="Arial" w:cs="Arial"/>
          <w:b/>
          <w:sz w:val="21"/>
          <w:szCs w:val="21"/>
        </w:rPr>
      </w:pPr>
    </w:p>
    <w:p w14:paraId="569C670F" w14:textId="492A8F87" w:rsidR="00AE16D2" w:rsidRDefault="00AE16D2" w:rsidP="005D0D92">
      <w:pPr>
        <w:rPr>
          <w:rFonts w:ascii="Arial" w:hAnsi="Arial" w:cs="Arial"/>
          <w:b/>
          <w:sz w:val="21"/>
          <w:szCs w:val="21"/>
        </w:rPr>
      </w:pPr>
    </w:p>
    <w:p w14:paraId="6E591893" w14:textId="77777777" w:rsidR="00AE16D2" w:rsidRDefault="00AE16D2" w:rsidP="00AE16D2">
      <w:pPr>
        <w:rPr>
          <w:rFonts w:ascii="Arial" w:hAnsi="Arial" w:cs="Arial"/>
          <w:b/>
          <w:sz w:val="21"/>
          <w:szCs w:val="21"/>
        </w:rPr>
      </w:pPr>
    </w:p>
    <w:p w14:paraId="6B109F76" w14:textId="77777777" w:rsidR="00AE16D2" w:rsidRDefault="00AE16D2" w:rsidP="00AE16D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Other Resources:</w:t>
      </w:r>
    </w:p>
    <w:p w14:paraId="77C251FF" w14:textId="77777777" w:rsidR="00AE16D2" w:rsidRDefault="00AE16D2" w:rsidP="00AE16D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Suggested Language for SOW:</w:t>
      </w:r>
    </w:p>
    <w:p w14:paraId="74D0A5A2" w14:textId="3A27C2DB" w:rsidR="00AE16D2" w:rsidRPr="00B430E4" w:rsidRDefault="00AE16D2" w:rsidP="00AE16D2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b/>
          <w:bCs/>
        </w:rPr>
      </w:pPr>
      <w:r w:rsidRPr="00B430E4">
        <w:rPr>
          <w:b/>
          <w:bCs/>
        </w:rPr>
        <w:t xml:space="preserve">Vendor will </w:t>
      </w:r>
      <w:r w:rsidR="00777BCB">
        <w:rPr>
          <w:b/>
          <w:bCs/>
        </w:rPr>
        <w:t xml:space="preserve">work with </w:t>
      </w:r>
      <w:r w:rsidR="00A9309F">
        <w:rPr>
          <w:b/>
          <w:bCs/>
        </w:rPr>
        <w:t>local</w:t>
      </w:r>
      <w:r w:rsidRPr="00B430E4">
        <w:rPr>
          <w:b/>
          <w:bCs/>
        </w:rPr>
        <w:t xml:space="preserve"> technology </w:t>
      </w:r>
      <w:r w:rsidR="00A9309F">
        <w:rPr>
          <w:b/>
          <w:bCs/>
        </w:rPr>
        <w:t xml:space="preserve">to complete </w:t>
      </w:r>
      <w:r w:rsidRPr="00B430E4">
        <w:rPr>
          <w:b/>
          <w:bCs/>
        </w:rPr>
        <w:t>requirements</w:t>
      </w:r>
      <w:r>
        <w:rPr>
          <w:b/>
          <w:bCs/>
        </w:rPr>
        <w:t xml:space="preserve"> (IT Checklist)</w:t>
      </w:r>
      <w:r w:rsidR="007C02D5">
        <w:rPr>
          <w:b/>
          <w:bCs/>
        </w:rPr>
        <w:t>.</w:t>
      </w:r>
    </w:p>
    <w:p w14:paraId="036F3DC1" w14:textId="2A76822A" w:rsidR="00AE16D2" w:rsidRPr="00B430E4" w:rsidRDefault="00AE16D2" w:rsidP="00AE16D2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b/>
          <w:bCs/>
        </w:rPr>
      </w:pPr>
      <w:r w:rsidRPr="00B430E4">
        <w:rPr>
          <w:b/>
          <w:bCs/>
        </w:rPr>
        <w:t xml:space="preserve">Vendor </w:t>
      </w:r>
      <w:r w:rsidR="00D16CD7">
        <w:rPr>
          <w:b/>
          <w:bCs/>
        </w:rPr>
        <w:t xml:space="preserve">will </w:t>
      </w:r>
      <w:r w:rsidR="00BE2981">
        <w:rPr>
          <w:b/>
          <w:bCs/>
        </w:rPr>
        <w:t>work with local IT</w:t>
      </w:r>
      <w:r w:rsidR="00744FF7">
        <w:rPr>
          <w:b/>
          <w:bCs/>
        </w:rPr>
        <w:t xml:space="preserve"> support</w:t>
      </w:r>
      <w:r w:rsidR="00BE2981">
        <w:rPr>
          <w:b/>
          <w:bCs/>
        </w:rPr>
        <w:t xml:space="preserve"> to </w:t>
      </w:r>
      <w:r w:rsidR="00D16CD7">
        <w:rPr>
          <w:b/>
          <w:bCs/>
        </w:rPr>
        <w:t>deliver a testing and fail over plan</w:t>
      </w:r>
      <w:r w:rsidR="00BE2981">
        <w:rPr>
          <w:b/>
          <w:bCs/>
        </w:rPr>
        <w:t xml:space="preserve">.  </w:t>
      </w:r>
      <w:r w:rsidR="007C02D5">
        <w:rPr>
          <w:b/>
          <w:bCs/>
        </w:rPr>
        <w:t>For larger or complex event</w:t>
      </w:r>
      <w:r w:rsidR="00744FF7">
        <w:rPr>
          <w:b/>
          <w:bCs/>
        </w:rPr>
        <w:t>s</w:t>
      </w:r>
      <w:r w:rsidR="007C02D5">
        <w:rPr>
          <w:b/>
          <w:bCs/>
        </w:rPr>
        <w:t>, t</w:t>
      </w:r>
      <w:r w:rsidRPr="00B430E4">
        <w:rPr>
          <w:b/>
          <w:bCs/>
        </w:rPr>
        <w:t>est</w:t>
      </w:r>
      <w:r w:rsidR="00BE2981">
        <w:rPr>
          <w:b/>
          <w:bCs/>
        </w:rPr>
        <w:t xml:space="preserve">ing will </w:t>
      </w:r>
      <w:r w:rsidR="0071015E">
        <w:rPr>
          <w:b/>
          <w:bCs/>
        </w:rPr>
        <w:t xml:space="preserve">be </w:t>
      </w:r>
      <w:r w:rsidRPr="00B430E4">
        <w:rPr>
          <w:b/>
          <w:bCs/>
        </w:rPr>
        <w:t>perform</w:t>
      </w:r>
      <w:r w:rsidR="0071015E">
        <w:rPr>
          <w:b/>
          <w:bCs/>
        </w:rPr>
        <w:t xml:space="preserve">ed </w:t>
      </w:r>
      <w:r w:rsidRPr="00B430E4">
        <w:rPr>
          <w:b/>
          <w:bCs/>
        </w:rPr>
        <w:t>onsite</w:t>
      </w:r>
      <w:r w:rsidR="007C02D5">
        <w:rPr>
          <w:b/>
          <w:bCs/>
        </w:rPr>
        <w:t>.</w:t>
      </w:r>
    </w:p>
    <w:p w14:paraId="0B92500B" w14:textId="0428A99E" w:rsidR="00DF3E53" w:rsidRPr="00B430E4" w:rsidRDefault="007C02D5" w:rsidP="00DF3E53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For larger or complex events, tech partner</w:t>
      </w:r>
      <w:r w:rsidR="00AE16D2" w:rsidRPr="00DF3E53">
        <w:rPr>
          <w:b/>
          <w:bCs/>
        </w:rPr>
        <w:t xml:space="preserve"> agrees to complete Hilton provided </w:t>
      </w:r>
      <w:r w:rsidR="00A07CCA">
        <w:rPr>
          <w:b/>
          <w:bCs/>
        </w:rPr>
        <w:t>c</w:t>
      </w:r>
      <w:r w:rsidR="00AE16D2" w:rsidRPr="00DF3E53">
        <w:rPr>
          <w:b/>
          <w:bCs/>
        </w:rPr>
        <w:t>ontingency/</w:t>
      </w:r>
      <w:r w:rsidR="00A07CCA">
        <w:rPr>
          <w:b/>
          <w:bCs/>
        </w:rPr>
        <w:t>c</w:t>
      </w:r>
      <w:r w:rsidR="00AE16D2" w:rsidRPr="00DF3E53">
        <w:rPr>
          <w:b/>
          <w:bCs/>
        </w:rPr>
        <w:t xml:space="preserve">ommunication </w:t>
      </w:r>
      <w:r w:rsidR="00A07CCA">
        <w:rPr>
          <w:b/>
          <w:bCs/>
        </w:rPr>
        <w:t>p</w:t>
      </w:r>
      <w:r w:rsidR="00AE16D2" w:rsidRPr="00DF3E53">
        <w:rPr>
          <w:b/>
          <w:bCs/>
        </w:rPr>
        <w:t>lan</w:t>
      </w:r>
      <w:r>
        <w:rPr>
          <w:b/>
          <w:bCs/>
        </w:rPr>
        <w:t>.</w:t>
      </w:r>
    </w:p>
    <w:p w14:paraId="00D10929" w14:textId="07157A8F" w:rsidR="00AE16D2" w:rsidRPr="00DF3E53" w:rsidRDefault="00AE16D2" w:rsidP="0094464A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1"/>
          <w:szCs w:val="21"/>
        </w:rPr>
      </w:pPr>
    </w:p>
    <w:p w14:paraId="26F85B20" w14:textId="355BB8EC" w:rsidR="00F8588E" w:rsidRDefault="00F8588E" w:rsidP="33E3E9F0">
      <w:pPr>
        <w:rPr>
          <w:rFonts w:ascii="Arial" w:hAnsi="Arial" w:cs="Arial"/>
          <w:b/>
          <w:bCs/>
          <w:sz w:val="21"/>
          <w:szCs w:val="21"/>
        </w:rPr>
      </w:pPr>
      <w:r w:rsidRPr="5210539B">
        <w:rPr>
          <w:rFonts w:ascii="Arial" w:hAnsi="Arial" w:cs="Arial"/>
          <w:b/>
          <w:bCs/>
          <w:sz w:val="21"/>
          <w:szCs w:val="21"/>
        </w:rPr>
        <w:t>Contingency Plan (Previously P</w:t>
      </w:r>
      <w:r w:rsidR="00EC6B81" w:rsidRPr="5210539B">
        <w:rPr>
          <w:rFonts w:ascii="Arial" w:hAnsi="Arial" w:cs="Arial"/>
          <w:b/>
          <w:bCs/>
          <w:sz w:val="21"/>
          <w:szCs w:val="21"/>
        </w:rPr>
        <w:t>rovided)</w:t>
      </w:r>
    </w:p>
    <w:sectPr w:rsidR="00F8588E" w:rsidSect="00ED3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97A8" w14:textId="77777777" w:rsidR="006E3E03" w:rsidRDefault="006E3E03" w:rsidP="005D0D92">
      <w:pPr>
        <w:spacing w:after="0" w:line="240" w:lineRule="auto"/>
      </w:pPr>
      <w:r>
        <w:separator/>
      </w:r>
    </w:p>
  </w:endnote>
  <w:endnote w:type="continuationSeparator" w:id="0">
    <w:p w14:paraId="3CA9BF85" w14:textId="77777777" w:rsidR="006E3E03" w:rsidRDefault="006E3E03" w:rsidP="005D0D92">
      <w:pPr>
        <w:spacing w:after="0" w:line="240" w:lineRule="auto"/>
      </w:pPr>
      <w:r>
        <w:continuationSeparator/>
      </w:r>
    </w:p>
  </w:endnote>
  <w:endnote w:type="continuationNotice" w:id="1">
    <w:p w14:paraId="47EFAF76" w14:textId="77777777" w:rsidR="006E3E03" w:rsidRDefault="006E3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oew Heavy">
    <w:altName w:val="﷽﷽﷽﷽﷽﷽﷽﷽vy"/>
    <w:panose1 w:val="00000A00000000000000"/>
    <w:charset w:val="4D"/>
    <w:family w:val="auto"/>
    <w:notTrueType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CDF9" w14:textId="77777777" w:rsidR="00D47482" w:rsidRDefault="00D47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FB35" w14:textId="5F1DFAC1" w:rsidR="002F45E6" w:rsidRPr="00037D06" w:rsidRDefault="002F45E6" w:rsidP="00037D06">
    <w:pPr>
      <w:pStyle w:val="Footer"/>
      <w:jc w:val="center"/>
      <w:rPr>
        <w:sz w:val="20"/>
      </w:rPr>
    </w:pPr>
    <w:r w:rsidRPr="00E2149B">
      <w:rPr>
        <w:rFonts w:ascii="Arial" w:hAnsi="Arial" w:cs="Arial"/>
        <w:i/>
        <w:color w:val="2B579A"/>
        <w:sz w:val="20"/>
        <w:szCs w:val="21"/>
        <w:shd w:val="clear" w:color="auto" w:fill="E6E6E6"/>
      </w:rPr>
      <w:fldChar w:fldCharType="begin"/>
    </w:r>
    <w:r w:rsidRPr="00E2149B">
      <w:rPr>
        <w:rFonts w:ascii="Arial" w:hAnsi="Arial" w:cs="Arial"/>
        <w:i/>
        <w:sz w:val="20"/>
        <w:szCs w:val="21"/>
      </w:rPr>
      <w:instrText xml:space="preserve"> PAGE   \* MERGEFORMAT </w:instrText>
    </w:r>
    <w:r w:rsidRPr="00E2149B">
      <w:rPr>
        <w:rFonts w:ascii="Arial" w:hAnsi="Arial" w:cs="Arial"/>
        <w:i/>
        <w:color w:val="2B579A"/>
        <w:sz w:val="20"/>
        <w:szCs w:val="21"/>
        <w:shd w:val="clear" w:color="auto" w:fill="E6E6E6"/>
      </w:rPr>
      <w:fldChar w:fldCharType="separate"/>
    </w:r>
    <w:r w:rsidR="000D3051">
      <w:rPr>
        <w:rFonts w:ascii="Arial" w:hAnsi="Arial" w:cs="Arial"/>
        <w:i/>
        <w:noProof/>
        <w:sz w:val="20"/>
        <w:szCs w:val="21"/>
      </w:rPr>
      <w:t>1</w:t>
    </w:r>
    <w:r w:rsidRPr="00E2149B">
      <w:rPr>
        <w:rFonts w:ascii="Arial" w:hAnsi="Arial" w:cs="Arial"/>
        <w:i/>
        <w:noProof/>
        <w:color w:val="2B579A"/>
        <w:sz w:val="20"/>
        <w:szCs w:val="21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E4FF" w14:textId="77C00CB4" w:rsidR="00436719" w:rsidRPr="00436719" w:rsidRDefault="00436719" w:rsidP="00436719">
    <w:pPr>
      <w:pStyle w:val="Footer"/>
      <w:jc w:val="center"/>
      <w:rPr>
        <w:sz w:val="20"/>
      </w:rPr>
    </w:pPr>
    <w:r w:rsidRPr="00037D06">
      <w:rPr>
        <w:rFonts w:ascii="Arial" w:hAnsi="Arial" w:cs="Arial"/>
        <w:i/>
        <w:sz w:val="20"/>
        <w:szCs w:val="21"/>
      </w:rPr>
      <w:t>Tactics outlined in this document should not be used unless given direct instruction from</w:t>
    </w:r>
    <w:r>
      <w:rPr>
        <w:rFonts w:ascii="Arial" w:hAnsi="Arial" w:cs="Arial"/>
        <w:i/>
        <w:sz w:val="20"/>
        <w:szCs w:val="21"/>
      </w:rPr>
      <w:t xml:space="preserve"> </w:t>
    </w:r>
    <w:r>
      <w:rPr>
        <w:rFonts w:ascii="Arial" w:hAnsi="Arial" w:cs="Arial"/>
        <w:i/>
        <w:sz w:val="20"/>
        <w:szCs w:val="21"/>
      </w:rPr>
      <w:br/>
      <w:t>Global TM Communications.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C96D" w14:textId="77777777" w:rsidR="006E3E03" w:rsidRDefault="006E3E03" w:rsidP="005D0D92">
      <w:pPr>
        <w:spacing w:after="0" w:line="240" w:lineRule="auto"/>
      </w:pPr>
      <w:r>
        <w:separator/>
      </w:r>
    </w:p>
  </w:footnote>
  <w:footnote w:type="continuationSeparator" w:id="0">
    <w:p w14:paraId="0590AF1A" w14:textId="77777777" w:rsidR="006E3E03" w:rsidRDefault="006E3E03" w:rsidP="005D0D92">
      <w:pPr>
        <w:spacing w:after="0" w:line="240" w:lineRule="auto"/>
      </w:pPr>
      <w:r>
        <w:continuationSeparator/>
      </w:r>
    </w:p>
  </w:footnote>
  <w:footnote w:type="continuationNotice" w:id="1">
    <w:p w14:paraId="295FB9B7" w14:textId="77777777" w:rsidR="006E3E03" w:rsidRDefault="006E3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B672" w14:textId="77777777" w:rsidR="00D47482" w:rsidRDefault="00D47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7B32" w14:textId="35BBB76B" w:rsidR="007B623F" w:rsidRDefault="007B623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7866FF" wp14:editId="5EAA717D">
          <wp:simplePos x="0" y="0"/>
          <wp:positionH relativeFrom="column">
            <wp:posOffset>-756013</wp:posOffset>
          </wp:positionH>
          <wp:positionV relativeFrom="paragraph">
            <wp:posOffset>-487437</wp:posOffset>
          </wp:positionV>
          <wp:extent cx="7818120" cy="10117567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7D07" w14:textId="77777777" w:rsidR="00D47482" w:rsidRDefault="00D4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D80"/>
    <w:multiLevelType w:val="hybridMultilevel"/>
    <w:tmpl w:val="9AF42564"/>
    <w:lvl w:ilvl="0" w:tplc="F65E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C7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0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2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A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1C2"/>
    <w:multiLevelType w:val="hybridMultilevel"/>
    <w:tmpl w:val="C7467220"/>
    <w:lvl w:ilvl="0" w:tplc="C64E4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1D9"/>
    <w:multiLevelType w:val="hybridMultilevel"/>
    <w:tmpl w:val="E48E9C48"/>
    <w:lvl w:ilvl="0" w:tplc="CC64B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06A8F"/>
    <w:multiLevelType w:val="hybridMultilevel"/>
    <w:tmpl w:val="95E03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F231D"/>
    <w:multiLevelType w:val="hybridMultilevel"/>
    <w:tmpl w:val="AEC6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29C0"/>
    <w:multiLevelType w:val="hybridMultilevel"/>
    <w:tmpl w:val="AFAE1C4C"/>
    <w:lvl w:ilvl="0" w:tplc="D160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4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C4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8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68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4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ED2437"/>
    <w:multiLevelType w:val="hybridMultilevel"/>
    <w:tmpl w:val="5CF82A6E"/>
    <w:lvl w:ilvl="0" w:tplc="79203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4B4781"/>
    <w:multiLevelType w:val="hybridMultilevel"/>
    <w:tmpl w:val="F9BAD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8B67A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C5400"/>
    <w:multiLevelType w:val="hybridMultilevel"/>
    <w:tmpl w:val="B382F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F71F2"/>
    <w:multiLevelType w:val="hybridMultilevel"/>
    <w:tmpl w:val="3E2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0FDD"/>
    <w:multiLevelType w:val="hybridMultilevel"/>
    <w:tmpl w:val="8CA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AC1"/>
    <w:multiLevelType w:val="hybridMultilevel"/>
    <w:tmpl w:val="D7B0067A"/>
    <w:lvl w:ilvl="0" w:tplc="E628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E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6B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A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A6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8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6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2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092580"/>
    <w:multiLevelType w:val="hybridMultilevel"/>
    <w:tmpl w:val="0EA4F180"/>
    <w:lvl w:ilvl="0" w:tplc="40E631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7B5C34"/>
    <w:multiLevelType w:val="hybridMultilevel"/>
    <w:tmpl w:val="E1B2E5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8BB1ADD"/>
    <w:multiLevelType w:val="hybridMultilevel"/>
    <w:tmpl w:val="7214042A"/>
    <w:lvl w:ilvl="0" w:tplc="1FD8F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C29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E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D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6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C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2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0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243498"/>
    <w:multiLevelType w:val="hybridMultilevel"/>
    <w:tmpl w:val="B1B64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90676"/>
    <w:multiLevelType w:val="hybridMultilevel"/>
    <w:tmpl w:val="C9A66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413EF"/>
    <w:multiLevelType w:val="hybridMultilevel"/>
    <w:tmpl w:val="C48A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67A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E4323"/>
    <w:multiLevelType w:val="hybridMultilevel"/>
    <w:tmpl w:val="6406B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31B8D"/>
    <w:multiLevelType w:val="hybridMultilevel"/>
    <w:tmpl w:val="585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D165D"/>
    <w:multiLevelType w:val="hybridMultilevel"/>
    <w:tmpl w:val="54A80438"/>
    <w:lvl w:ilvl="0" w:tplc="2384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3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6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A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0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8A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DB0874"/>
    <w:multiLevelType w:val="hybridMultilevel"/>
    <w:tmpl w:val="CFE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A6F35"/>
    <w:multiLevelType w:val="hybridMultilevel"/>
    <w:tmpl w:val="31D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443D5"/>
    <w:multiLevelType w:val="hybridMultilevel"/>
    <w:tmpl w:val="AA564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CB3636"/>
    <w:multiLevelType w:val="hybridMultilevel"/>
    <w:tmpl w:val="CE645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4952"/>
    <w:multiLevelType w:val="hybridMultilevel"/>
    <w:tmpl w:val="11E623CE"/>
    <w:lvl w:ilvl="0" w:tplc="FD14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E1536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C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C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0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4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F554EE"/>
    <w:multiLevelType w:val="hybridMultilevel"/>
    <w:tmpl w:val="07A6BBC6"/>
    <w:lvl w:ilvl="0" w:tplc="4CAA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091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2A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6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6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0E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C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4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4532A1"/>
    <w:multiLevelType w:val="hybridMultilevel"/>
    <w:tmpl w:val="237471FC"/>
    <w:lvl w:ilvl="0" w:tplc="6FEA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3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C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4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83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E3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8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83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5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A712F0"/>
    <w:multiLevelType w:val="hybridMultilevel"/>
    <w:tmpl w:val="6BC03214"/>
    <w:lvl w:ilvl="0" w:tplc="BAE8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3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6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4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C0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8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4614F6"/>
    <w:multiLevelType w:val="hybridMultilevel"/>
    <w:tmpl w:val="93C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3007"/>
    <w:multiLevelType w:val="hybridMultilevel"/>
    <w:tmpl w:val="5BC068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13"/>
  </w:num>
  <w:num w:numId="5">
    <w:abstractNumId w:val="3"/>
  </w:num>
  <w:num w:numId="6">
    <w:abstractNumId w:val="7"/>
  </w:num>
  <w:num w:numId="7">
    <w:abstractNumId w:val="30"/>
  </w:num>
  <w:num w:numId="8">
    <w:abstractNumId w:val="16"/>
  </w:num>
  <w:num w:numId="9">
    <w:abstractNumId w:val="1"/>
  </w:num>
  <w:num w:numId="10">
    <w:abstractNumId w:val="8"/>
  </w:num>
  <w:num w:numId="11">
    <w:abstractNumId w:val="24"/>
  </w:num>
  <w:num w:numId="12">
    <w:abstractNumId w:val="25"/>
  </w:num>
  <w:num w:numId="13">
    <w:abstractNumId w:val="11"/>
  </w:num>
  <w:num w:numId="14">
    <w:abstractNumId w:val="20"/>
  </w:num>
  <w:num w:numId="15">
    <w:abstractNumId w:val="5"/>
  </w:num>
  <w:num w:numId="16">
    <w:abstractNumId w:val="26"/>
  </w:num>
  <w:num w:numId="17">
    <w:abstractNumId w:val="28"/>
  </w:num>
  <w:num w:numId="18">
    <w:abstractNumId w:val="0"/>
  </w:num>
  <w:num w:numId="19">
    <w:abstractNumId w:val="14"/>
  </w:num>
  <w:num w:numId="20">
    <w:abstractNumId w:val="29"/>
  </w:num>
  <w:num w:numId="21">
    <w:abstractNumId w:val="12"/>
  </w:num>
  <w:num w:numId="22">
    <w:abstractNumId w:val="2"/>
  </w:num>
  <w:num w:numId="23">
    <w:abstractNumId w:val="6"/>
  </w:num>
  <w:num w:numId="24">
    <w:abstractNumId w:val="15"/>
  </w:num>
  <w:num w:numId="25">
    <w:abstractNumId w:val="22"/>
  </w:num>
  <w:num w:numId="26">
    <w:abstractNumId w:val="10"/>
  </w:num>
  <w:num w:numId="27">
    <w:abstractNumId w:val="21"/>
  </w:num>
  <w:num w:numId="28">
    <w:abstractNumId w:val="9"/>
  </w:num>
  <w:num w:numId="29">
    <w:abstractNumId w:val="17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92"/>
    <w:rsid w:val="000031E0"/>
    <w:rsid w:val="0003531B"/>
    <w:rsid w:val="00037D06"/>
    <w:rsid w:val="00076902"/>
    <w:rsid w:val="00081C55"/>
    <w:rsid w:val="00087298"/>
    <w:rsid w:val="000B5E7F"/>
    <w:rsid w:val="000B7DCA"/>
    <w:rsid w:val="000C4F74"/>
    <w:rsid w:val="000D3051"/>
    <w:rsid w:val="000E1D44"/>
    <w:rsid w:val="000F0288"/>
    <w:rsid w:val="0010483E"/>
    <w:rsid w:val="00105FB4"/>
    <w:rsid w:val="001212BB"/>
    <w:rsid w:val="0013280F"/>
    <w:rsid w:val="00156EF8"/>
    <w:rsid w:val="00180863"/>
    <w:rsid w:val="00191356"/>
    <w:rsid w:val="00196A8C"/>
    <w:rsid w:val="001D051F"/>
    <w:rsid w:val="001D688A"/>
    <w:rsid w:val="001E3A08"/>
    <w:rsid w:val="001E3F2C"/>
    <w:rsid w:val="001F5FA2"/>
    <w:rsid w:val="00233D13"/>
    <w:rsid w:val="00261220"/>
    <w:rsid w:val="00270F50"/>
    <w:rsid w:val="00277884"/>
    <w:rsid w:val="002814F2"/>
    <w:rsid w:val="002B7A71"/>
    <w:rsid w:val="002D3007"/>
    <w:rsid w:val="002F4557"/>
    <w:rsid w:val="002F45E6"/>
    <w:rsid w:val="00353CE5"/>
    <w:rsid w:val="003670FB"/>
    <w:rsid w:val="00393A37"/>
    <w:rsid w:val="003A4F1E"/>
    <w:rsid w:val="003B69A0"/>
    <w:rsid w:val="00403D68"/>
    <w:rsid w:val="004127FA"/>
    <w:rsid w:val="00412B05"/>
    <w:rsid w:val="00417986"/>
    <w:rsid w:val="00436719"/>
    <w:rsid w:val="00441875"/>
    <w:rsid w:val="00444365"/>
    <w:rsid w:val="00447EB3"/>
    <w:rsid w:val="00452DD0"/>
    <w:rsid w:val="004615FF"/>
    <w:rsid w:val="00472966"/>
    <w:rsid w:val="004B2662"/>
    <w:rsid w:val="004C2283"/>
    <w:rsid w:val="004D4A0F"/>
    <w:rsid w:val="004E2235"/>
    <w:rsid w:val="004F31FA"/>
    <w:rsid w:val="0050667D"/>
    <w:rsid w:val="00526B5E"/>
    <w:rsid w:val="00535022"/>
    <w:rsid w:val="005644B3"/>
    <w:rsid w:val="005839E4"/>
    <w:rsid w:val="00592397"/>
    <w:rsid w:val="005B0ADE"/>
    <w:rsid w:val="005B576B"/>
    <w:rsid w:val="005B6A14"/>
    <w:rsid w:val="005D0D92"/>
    <w:rsid w:val="00601C17"/>
    <w:rsid w:val="0061411F"/>
    <w:rsid w:val="006251DC"/>
    <w:rsid w:val="00626961"/>
    <w:rsid w:val="00643903"/>
    <w:rsid w:val="00650029"/>
    <w:rsid w:val="00662B3A"/>
    <w:rsid w:val="00666271"/>
    <w:rsid w:val="00673ECB"/>
    <w:rsid w:val="00686C19"/>
    <w:rsid w:val="00697E5A"/>
    <w:rsid w:val="006B168C"/>
    <w:rsid w:val="006B332A"/>
    <w:rsid w:val="006B6EFB"/>
    <w:rsid w:val="006E3E03"/>
    <w:rsid w:val="006F6227"/>
    <w:rsid w:val="007061C3"/>
    <w:rsid w:val="00707E0F"/>
    <w:rsid w:val="0071015E"/>
    <w:rsid w:val="00714BA7"/>
    <w:rsid w:val="00744FF7"/>
    <w:rsid w:val="00745CC7"/>
    <w:rsid w:val="00766121"/>
    <w:rsid w:val="00777BCB"/>
    <w:rsid w:val="00790E61"/>
    <w:rsid w:val="007A4258"/>
    <w:rsid w:val="007B623F"/>
    <w:rsid w:val="007C02D5"/>
    <w:rsid w:val="00800FBF"/>
    <w:rsid w:val="00812A48"/>
    <w:rsid w:val="00865C8D"/>
    <w:rsid w:val="00884593"/>
    <w:rsid w:val="008A60BE"/>
    <w:rsid w:val="008C2557"/>
    <w:rsid w:val="008C2DE5"/>
    <w:rsid w:val="008C5A55"/>
    <w:rsid w:val="008E35D2"/>
    <w:rsid w:val="008E52F3"/>
    <w:rsid w:val="00900121"/>
    <w:rsid w:val="009124B7"/>
    <w:rsid w:val="00912C71"/>
    <w:rsid w:val="0094464A"/>
    <w:rsid w:val="00972E67"/>
    <w:rsid w:val="00991E9D"/>
    <w:rsid w:val="00994039"/>
    <w:rsid w:val="009D0E79"/>
    <w:rsid w:val="009E0C3D"/>
    <w:rsid w:val="009E2D28"/>
    <w:rsid w:val="009E42FD"/>
    <w:rsid w:val="009F2F25"/>
    <w:rsid w:val="009F3EAE"/>
    <w:rsid w:val="00A0011D"/>
    <w:rsid w:val="00A0351B"/>
    <w:rsid w:val="00A07CCA"/>
    <w:rsid w:val="00A12766"/>
    <w:rsid w:val="00A413E6"/>
    <w:rsid w:val="00A42D12"/>
    <w:rsid w:val="00A91295"/>
    <w:rsid w:val="00A9309F"/>
    <w:rsid w:val="00A95293"/>
    <w:rsid w:val="00AA189E"/>
    <w:rsid w:val="00AB7BB6"/>
    <w:rsid w:val="00AE16D2"/>
    <w:rsid w:val="00B0351C"/>
    <w:rsid w:val="00B173AB"/>
    <w:rsid w:val="00B2045E"/>
    <w:rsid w:val="00B50977"/>
    <w:rsid w:val="00B53132"/>
    <w:rsid w:val="00B550DD"/>
    <w:rsid w:val="00B67042"/>
    <w:rsid w:val="00B822CC"/>
    <w:rsid w:val="00B97B5B"/>
    <w:rsid w:val="00BB0903"/>
    <w:rsid w:val="00BB263A"/>
    <w:rsid w:val="00BB6145"/>
    <w:rsid w:val="00BD5BC9"/>
    <w:rsid w:val="00BE2981"/>
    <w:rsid w:val="00BE3252"/>
    <w:rsid w:val="00BE7EB1"/>
    <w:rsid w:val="00C01F10"/>
    <w:rsid w:val="00C02CC9"/>
    <w:rsid w:val="00C16F51"/>
    <w:rsid w:val="00C206D2"/>
    <w:rsid w:val="00C226B9"/>
    <w:rsid w:val="00C30A62"/>
    <w:rsid w:val="00C348D9"/>
    <w:rsid w:val="00C40354"/>
    <w:rsid w:val="00C43693"/>
    <w:rsid w:val="00C54192"/>
    <w:rsid w:val="00C8154B"/>
    <w:rsid w:val="00CB3354"/>
    <w:rsid w:val="00CC40A5"/>
    <w:rsid w:val="00CC663A"/>
    <w:rsid w:val="00CE4229"/>
    <w:rsid w:val="00CF4117"/>
    <w:rsid w:val="00D16CD7"/>
    <w:rsid w:val="00D25AF1"/>
    <w:rsid w:val="00D2694E"/>
    <w:rsid w:val="00D33BDF"/>
    <w:rsid w:val="00D47482"/>
    <w:rsid w:val="00D55200"/>
    <w:rsid w:val="00D7481C"/>
    <w:rsid w:val="00D76B87"/>
    <w:rsid w:val="00D77578"/>
    <w:rsid w:val="00DC1F76"/>
    <w:rsid w:val="00DC3D3A"/>
    <w:rsid w:val="00DD2FE3"/>
    <w:rsid w:val="00DD6A54"/>
    <w:rsid w:val="00DE3B92"/>
    <w:rsid w:val="00DF3E53"/>
    <w:rsid w:val="00DF555C"/>
    <w:rsid w:val="00E05A9B"/>
    <w:rsid w:val="00E2149B"/>
    <w:rsid w:val="00E22F9F"/>
    <w:rsid w:val="00E4005B"/>
    <w:rsid w:val="00E75D2E"/>
    <w:rsid w:val="00E86658"/>
    <w:rsid w:val="00E93799"/>
    <w:rsid w:val="00E94DF7"/>
    <w:rsid w:val="00EA04C5"/>
    <w:rsid w:val="00EA351A"/>
    <w:rsid w:val="00EA4E67"/>
    <w:rsid w:val="00EB34F2"/>
    <w:rsid w:val="00EC33B3"/>
    <w:rsid w:val="00EC6B81"/>
    <w:rsid w:val="00ED30FF"/>
    <w:rsid w:val="00EF203E"/>
    <w:rsid w:val="00F2016D"/>
    <w:rsid w:val="00F24FE7"/>
    <w:rsid w:val="00F3041C"/>
    <w:rsid w:val="00F3691E"/>
    <w:rsid w:val="00F42B66"/>
    <w:rsid w:val="00F53F19"/>
    <w:rsid w:val="00F8528F"/>
    <w:rsid w:val="00F8588E"/>
    <w:rsid w:val="00F925F7"/>
    <w:rsid w:val="00FB2776"/>
    <w:rsid w:val="00FD5CD6"/>
    <w:rsid w:val="00FE44AE"/>
    <w:rsid w:val="1E6829A7"/>
    <w:rsid w:val="2499268F"/>
    <w:rsid w:val="33E3E9F0"/>
    <w:rsid w:val="34AB9A3C"/>
    <w:rsid w:val="3C50CE37"/>
    <w:rsid w:val="5210539B"/>
    <w:rsid w:val="5C4DD091"/>
    <w:rsid w:val="63189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CB5C"/>
  <w15:chartTrackingRefBased/>
  <w15:docId w15:val="{B9246B50-C7F5-474B-AE9A-2D73777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92"/>
  </w:style>
  <w:style w:type="paragraph" w:styleId="Footer">
    <w:name w:val="footer"/>
    <w:basedOn w:val="Normal"/>
    <w:link w:val="FooterChar"/>
    <w:uiPriority w:val="99"/>
    <w:unhideWhenUsed/>
    <w:rsid w:val="005D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92"/>
  </w:style>
  <w:style w:type="table" w:styleId="TableGrid">
    <w:name w:val="Table Grid"/>
    <w:basedOn w:val="TableNormal"/>
    <w:uiPriority w:val="3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5BC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4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F5C9991F-83EF-4B92-9215-C890226E3EFA}">
    <t:Anchor>
      <t:Comment id="2076353292"/>
    </t:Anchor>
    <t:History>
      <t:Event id="{C1BBA0FD-EA68-4B09-B5B6-E306D6E4E67B}" time="2020-12-03T13:41:23.881Z">
        <t:Attribution userId="S::kelly.knowlen@hilton.com::e6dbbbeb-5896-40c9-b09e-05952a8e77a5" userProvider="AD" userName="Kelly Knowlen"/>
        <t:Anchor>
          <t:Comment id="2076353292"/>
        </t:Anchor>
        <t:Create/>
      </t:Event>
      <t:Event id="{0FF04C6E-3035-4F60-9108-D7DCD76FED77}" time="2020-12-03T13:41:23.881Z">
        <t:Attribution userId="S::kelly.knowlen@hilton.com::e6dbbbeb-5896-40c9-b09e-05952a8e77a5" userProvider="AD" userName="Kelly Knowlen"/>
        <t:Anchor>
          <t:Comment id="2076353292"/>
        </t:Anchor>
        <t:Assign userId="S::Sydney.Lepora@Hilton.com::c64ab6bf-a990-4053-ae54-6cc51d7630e7" userProvider="AD" userName="Sydney Lepora"/>
      </t:Event>
      <t:Event id="{9CBB1D3C-4371-4EF5-8BF2-B4C5539F747F}" time="2020-12-03T13:41:23.881Z">
        <t:Attribution userId="S::kelly.knowlen@hilton.com::e6dbbbeb-5896-40c9-b09e-05952a8e77a5" userProvider="AD" userName="Kelly Knowlen"/>
        <t:Anchor>
          <t:Comment id="2076353292"/>
        </t:Anchor>
        <t:SetTitle title="@Sydney Lepora should we provide an example for Contingency Plan? I'll email it to you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32C6085A5F6429450059EA6737B30" ma:contentTypeVersion="4" ma:contentTypeDescription="Create a new document." ma:contentTypeScope="" ma:versionID="c8a7dfcb8c78ae337e12ea895c064341">
  <xsd:schema xmlns:xsd="http://www.w3.org/2001/XMLSchema" xmlns:xs="http://www.w3.org/2001/XMLSchema" xmlns:p="http://schemas.microsoft.com/office/2006/metadata/properties" xmlns:ns2="889383ee-4cf8-46e2-a0f3-30991acece95" targetNamespace="http://schemas.microsoft.com/office/2006/metadata/properties" ma:root="true" ma:fieldsID="f8e510cd5e94da6061f0473483b5a8a6" ns2:_="">
    <xsd:import namespace="889383ee-4cf8-46e2-a0f3-30991acec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383ee-4cf8-46e2-a0f3-30991acec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00716-F7AC-4FF2-A52C-AE0B3BA9B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65DC3-4590-4190-88C9-4FD8CE459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471A1-B802-4685-953F-2A5D8A00D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383ee-4cf8-46e2-a0f3-30991acec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Collier</dc:creator>
  <cp:keywords/>
  <dc:description/>
  <cp:lastModifiedBy>Darren Vincent</cp:lastModifiedBy>
  <cp:revision>4</cp:revision>
  <cp:lastPrinted>2019-05-22T17:28:00Z</cp:lastPrinted>
  <dcterms:created xsi:type="dcterms:W3CDTF">2021-01-06T16:47:00Z</dcterms:created>
  <dcterms:modified xsi:type="dcterms:W3CDTF">2021-01-26T22:19:00Z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0x010100D2032C6085A5F6429450059EA6737B30</vt:lpwstr>
  </property>
</Properties>
</file>